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12" w:rsidRDefault="00027C12" w:rsidP="00027C12">
      <w:pPr>
        <w:jc w:val="both"/>
        <w:rPr>
          <w:lang w:val="es-ES"/>
        </w:rPr>
      </w:pPr>
      <w:r>
        <w:rPr>
          <w:lang w:val="es-ES"/>
        </w:rPr>
        <w:t>STORY BOARD DEL HIMNO DEL COLEGIO</w:t>
      </w:r>
    </w:p>
    <w:p w:rsidR="00027C12" w:rsidRDefault="00027C12" w:rsidP="00027C12">
      <w:pPr>
        <w:jc w:val="both"/>
        <w:rPr>
          <w:lang w:val="es-ES"/>
        </w:rPr>
      </w:pPr>
      <w:r>
        <w:rPr>
          <w:lang w:val="es-ES"/>
        </w:rPr>
        <w:t xml:space="preserve">ELABORADO POR: </w:t>
      </w:r>
      <w:r w:rsidR="00D077B1">
        <w:rPr>
          <w:lang w:val="es-ES"/>
        </w:rPr>
        <w:t xml:space="preserve">Tatiana Romaña Bustamante &amp; Valeria Vásquez Arroyo </w:t>
      </w:r>
      <w:r>
        <w:rPr>
          <w:lang w:val="es-ES"/>
        </w:rPr>
        <w:t>9ºB</w:t>
      </w:r>
      <w:bookmarkStart w:id="0" w:name="_GoBack"/>
      <w:bookmarkEnd w:id="0"/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1101"/>
        <w:gridCol w:w="5103"/>
        <w:gridCol w:w="2835"/>
        <w:gridCol w:w="3402"/>
        <w:gridCol w:w="708"/>
        <w:gridCol w:w="851"/>
      </w:tblGrid>
      <w:tr w:rsidR="00027C12" w:rsidTr="00B22B53">
        <w:tc>
          <w:tcPr>
            <w:tcW w:w="110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ESCENAS</w:t>
            </w:r>
          </w:p>
        </w:tc>
        <w:tc>
          <w:tcPr>
            <w:tcW w:w="5103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NARRACION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IMAGEN </w:t>
            </w: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SONIDO</w:t>
            </w:r>
          </w:p>
        </w:tc>
        <w:tc>
          <w:tcPr>
            <w:tcW w:w="708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TP</w:t>
            </w:r>
          </w:p>
        </w:tc>
        <w:tc>
          <w:tcPr>
            <w:tcW w:w="85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TT</w:t>
            </w:r>
          </w:p>
        </w:tc>
      </w:tr>
      <w:tr w:rsidR="00027C12" w:rsidTr="00B22B53">
        <w:tc>
          <w:tcPr>
            <w:tcW w:w="110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103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tomara foto al escudo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</w:tr>
      <w:tr w:rsidR="00027C12" w:rsidTr="00B22B53">
        <w:tc>
          <w:tcPr>
            <w:tcW w:w="110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5103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le tomara foto a la bandera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2-</w:t>
            </w:r>
          </w:p>
        </w:tc>
      </w:tr>
      <w:tr w:rsidR="00027C12" w:rsidTr="00B22B53">
        <w:tc>
          <w:tcPr>
            <w:tcW w:w="110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5103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entrada del colegio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3-</w:t>
            </w:r>
          </w:p>
        </w:tc>
      </w:tr>
      <w:tr w:rsidR="00027C12" w:rsidTr="00B22B53">
        <w:tc>
          <w:tcPr>
            <w:tcW w:w="1101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de la frutería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de la rectoría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sacara foto a los coordinadores 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cafetería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Se sacara foto al parque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al patio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los profesores dando clase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los baños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coordinación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al ajedrez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al auditorio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sala de profesores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las salas de informática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16-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  <w:tc>
          <w:tcPr>
            <w:tcW w:w="5103" w:type="dxa"/>
          </w:tcPr>
          <w:p w:rsidR="00027C12" w:rsidRDefault="00B22B53" w:rsidP="00B22B5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le sacara foto a la psicóloga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17-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al restaurante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18-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19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al vaso de leche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19-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central de sonido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20-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21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central de televisión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21-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secretaria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Himno del colegio </w:t>
            </w:r>
          </w:p>
        </w:tc>
        <w:tc>
          <w:tcPr>
            <w:tcW w:w="708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22-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23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 la biblioteca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F7506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F7506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23-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24-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25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25-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26-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27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Himno del colegio</w:t>
            </w: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27-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28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28-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29-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30-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31-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32-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33-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34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34-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35-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36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36-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37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37-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38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38-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39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39-</w:t>
            </w:r>
          </w:p>
        </w:tc>
      </w:tr>
      <w:tr w:rsidR="00027C12" w:rsidTr="00B22B53">
        <w:tc>
          <w:tcPr>
            <w:tcW w:w="1101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5103" w:type="dxa"/>
          </w:tcPr>
          <w:p w:rsidR="00027C12" w:rsidRDefault="00B22B53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sacara foto a</w:t>
            </w:r>
          </w:p>
        </w:tc>
        <w:tc>
          <w:tcPr>
            <w:tcW w:w="2835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027C12" w:rsidRDefault="00027C12" w:rsidP="00027C12">
            <w:pPr>
              <w:jc w:val="both"/>
              <w:rPr>
                <w:lang w:val="es-ES"/>
              </w:rPr>
            </w:pPr>
          </w:p>
        </w:tc>
        <w:tc>
          <w:tcPr>
            <w:tcW w:w="708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1-</w:t>
            </w:r>
          </w:p>
        </w:tc>
        <w:tc>
          <w:tcPr>
            <w:tcW w:w="851" w:type="dxa"/>
          </w:tcPr>
          <w:p w:rsidR="00027C12" w:rsidRDefault="00D077B1" w:rsidP="00027C1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40-</w:t>
            </w:r>
          </w:p>
        </w:tc>
      </w:tr>
    </w:tbl>
    <w:p w:rsidR="00027C12" w:rsidRPr="00027C12" w:rsidRDefault="00027C12" w:rsidP="00027C12">
      <w:pPr>
        <w:jc w:val="both"/>
        <w:rPr>
          <w:lang w:val="es-ES"/>
        </w:rPr>
      </w:pPr>
    </w:p>
    <w:sectPr w:rsidR="00027C12" w:rsidRPr="00027C12" w:rsidSect="00027C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12"/>
    <w:rsid w:val="00027C12"/>
    <w:rsid w:val="00B22B53"/>
    <w:rsid w:val="00D077B1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2</cp:revision>
  <dcterms:created xsi:type="dcterms:W3CDTF">2014-10-01T16:15:00Z</dcterms:created>
  <dcterms:modified xsi:type="dcterms:W3CDTF">2014-10-15T16:22:00Z</dcterms:modified>
</cp:coreProperties>
</file>